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OAHS Field Hockey Boosters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Wednesday, 11/9/16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7pm  - OAHS Room B142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Attendance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Co-chairs: Nancy Davenport, Tara Hedrick, Laura Tetrault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Treasurer: Michele Vamosi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Secretary: Rosanna Boudreau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Members: Karen Grant,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Treasurer's Report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Michele Vamosi reports balance is $8,322.18.  Cookie dough was paid out.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Flowers for Senior night have not yet been reimbursed. Contact Jill Nuss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 wash update - Nancy Davenport - November 20 from 10-3 at WashNDepot. Email will go out this week for 5 volunteers per hour shift, plus one parent volunteer per hour.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fundraisers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 agreed to proceed with Summer Field Hockey clinic. Run by team from 9-12 with 60 cap participation on OA turf (if avail)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Rosanna will find cost to rent turf.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Photographer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picture  for banquet gifts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Banquet - December 14th at 6pm in OA Cafe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Invitation &amp; who’s bringing what?- Jill Nuss / Michele Vamosi.  Invite and sign up genius (for dessert and water) will go out ASAP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Food choices /  caterer - Tara Hedrick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There was a discussion re: food choices. Tara will talk to caterer.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Centerpieces, tablecloths, etc.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Laura completing centerpieces. Rosanna will get tablecloths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Senior gifts - need 10 gift bags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Navigation bracelet - Nancy ordering and will get gift bags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and Family photo - Laura will print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Frame - Michele will purchase frames for team photo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CD of slide show - Nancy will get a copy from Captains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Slideshow - Captains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Player Awards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Laura will order 6 awards per team.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Bill Matthew provides paper participation certificates.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FH Yearbook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- all tasks to be completed before Thanksgiving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Rosanna will do JV &amp; Freshman photo page, V stats page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Laura will work on the rest.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Shout outs and Ads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Tara will work on getting new sponsors for ads and shout outs.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Karen Grant will work on contacting all of last years sponsors to see if they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would like to take out another 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Scholarship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Award amount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All agreed that award will be $200 per player.  Every year amount will be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discussed.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scholarship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ab/>
        <w:t xml:space="preserve">Freshman - Caitlin Pike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ab/>
        <w:t xml:space="preserve">Sophomore - Joyce Russo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ab/>
        <w:t xml:space="preserve">Junior - Karen Grant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2017 Booster Committee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Karen Grant has agreed to take treasurer on board.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Date - 12/6/16 at 7pm in Athletic Directors Conference Room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