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sz w:val="28"/>
          <w:szCs w:val="28"/>
          <w:rtl w:val="0"/>
        </w:rPr>
        <w:t xml:space="preserve">OAHS Field Hockey Boosters Meeting</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8"/>
          <w:szCs w:val="28"/>
          <w:rtl w:val="0"/>
        </w:rPr>
        <w:t xml:space="preserve">Wednesday 7/27/16</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8"/>
          <w:szCs w:val="28"/>
          <w:rtl w:val="0"/>
        </w:rPr>
        <w:t xml:space="preserve">7pm - 9pm Panera, Brockton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szCs w:val="24"/>
          <w:u w:val="single"/>
          <w:rtl w:val="0"/>
        </w:rPr>
        <w:t xml:space="preserve">Minutes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Attendance &amp; previous meeting minutes</w:t>
      </w:r>
    </w:p>
    <w:p w:rsidR="00000000" w:rsidDel="00000000" w:rsidP="00000000" w:rsidRDefault="00000000" w:rsidRPr="00000000">
      <w:pPr>
        <w:contextualSpacing w:val="0"/>
      </w:pPr>
      <w:r w:rsidDel="00000000" w:rsidR="00000000" w:rsidRPr="00000000">
        <w:rPr>
          <w:sz w:val="24"/>
          <w:szCs w:val="24"/>
          <w:rtl w:val="0"/>
        </w:rPr>
        <w:tab/>
        <w:t xml:space="preserve">In attendance: Co-chair: Nancy Davenport, Laura Tetrault,Tara Hedrick</w:t>
      </w:r>
    </w:p>
    <w:p w:rsidR="00000000" w:rsidDel="00000000" w:rsidP="00000000" w:rsidRDefault="00000000" w:rsidRPr="00000000">
      <w:pPr>
        <w:ind w:left="1440" w:firstLine="720"/>
        <w:contextualSpacing w:val="0"/>
      </w:pPr>
      <w:r w:rsidDel="00000000" w:rsidR="00000000" w:rsidRPr="00000000">
        <w:rPr>
          <w:sz w:val="24"/>
          <w:szCs w:val="24"/>
          <w:rtl w:val="0"/>
        </w:rPr>
        <w:t xml:space="preserve">Treasurer: Michele Vamosi</w:t>
      </w:r>
    </w:p>
    <w:p w:rsidR="00000000" w:rsidDel="00000000" w:rsidP="00000000" w:rsidRDefault="00000000" w:rsidRPr="00000000">
      <w:pPr>
        <w:ind w:left="1440" w:firstLine="720"/>
        <w:contextualSpacing w:val="0"/>
      </w:pPr>
      <w:r w:rsidDel="00000000" w:rsidR="00000000" w:rsidRPr="00000000">
        <w:rPr>
          <w:sz w:val="24"/>
          <w:szCs w:val="24"/>
          <w:rtl w:val="0"/>
        </w:rPr>
        <w:t xml:space="preserve">Secretary: Rosanna Boudreau</w:t>
      </w:r>
    </w:p>
    <w:p w:rsidR="00000000" w:rsidDel="00000000" w:rsidP="00000000" w:rsidRDefault="00000000" w:rsidRPr="00000000">
      <w:pPr>
        <w:ind w:left="2160" w:firstLine="0"/>
        <w:contextualSpacing w:val="0"/>
      </w:pPr>
      <w:r w:rsidDel="00000000" w:rsidR="00000000" w:rsidRPr="00000000">
        <w:rPr>
          <w:sz w:val="24"/>
          <w:szCs w:val="24"/>
          <w:rtl w:val="0"/>
        </w:rPr>
        <w:t xml:space="preserve">Members: Lucy Waters, Linda Friend</w:t>
      </w:r>
    </w:p>
    <w:p w:rsidR="00000000" w:rsidDel="00000000" w:rsidP="00000000" w:rsidRDefault="00000000" w:rsidRPr="00000000">
      <w:pPr>
        <w:ind w:left="2160" w:firstLine="0"/>
        <w:contextualSpacing w:val="0"/>
      </w:pPr>
      <w:r w:rsidDel="00000000" w:rsidR="00000000" w:rsidRPr="00000000">
        <w:rPr>
          <w:sz w:val="24"/>
          <w:szCs w:val="24"/>
          <w:rtl w:val="0"/>
        </w:rPr>
        <w:t xml:space="preserve">Varsity Coach: Abigail (Abby) Tepper</w:t>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Welcome / New Coach introduction</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New Coach Announcement </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i w:val="1"/>
          <w:sz w:val="24"/>
          <w:szCs w:val="24"/>
          <w:rtl w:val="0"/>
        </w:rPr>
        <w:t xml:space="preserve">Bill Matthews </w:t>
      </w:r>
      <w:r w:rsidDel="00000000" w:rsidR="00000000" w:rsidRPr="00000000">
        <w:rPr>
          <w:sz w:val="24"/>
          <w:szCs w:val="24"/>
          <w:rtl w:val="0"/>
        </w:rPr>
        <w:t xml:space="preserve">to announce on 7/28/16 via Twitter</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i w:val="1"/>
          <w:sz w:val="24"/>
          <w:szCs w:val="24"/>
          <w:rtl w:val="0"/>
        </w:rPr>
        <w:t xml:space="preserve">Rosanna</w:t>
      </w:r>
      <w:r w:rsidDel="00000000" w:rsidR="00000000" w:rsidRPr="00000000">
        <w:rPr>
          <w:sz w:val="24"/>
          <w:szCs w:val="24"/>
          <w:rtl w:val="0"/>
        </w:rPr>
        <w:t xml:space="preserve"> to add to OA FH website along with pertinent upcoming dates and links (tryouts, registration, etc).</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Treasurer's Report</w:t>
      </w:r>
    </w:p>
    <w:p w:rsidR="00000000" w:rsidDel="00000000" w:rsidP="00000000" w:rsidRDefault="00000000" w:rsidRPr="00000000">
      <w:pPr>
        <w:contextualSpacing w:val="0"/>
      </w:pPr>
      <w:r w:rsidDel="00000000" w:rsidR="00000000" w:rsidRPr="00000000">
        <w:rPr>
          <w:b w:val="1"/>
          <w:sz w:val="24"/>
          <w:szCs w:val="24"/>
          <w:rtl w:val="0"/>
        </w:rPr>
        <w:tab/>
      </w:r>
      <w:r w:rsidDel="00000000" w:rsidR="00000000" w:rsidRPr="00000000">
        <w:rPr>
          <w:sz w:val="24"/>
          <w:szCs w:val="24"/>
          <w:rtl w:val="0"/>
        </w:rPr>
        <w:t xml:space="preserve">Michele reported starting balance is $4022.17 with operating budget of approx $4060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Physical Exams / Impact Testing</w:t>
      </w:r>
    </w:p>
    <w:p w:rsidR="00000000" w:rsidDel="00000000" w:rsidP="00000000" w:rsidRDefault="00000000" w:rsidRPr="00000000">
      <w:pPr>
        <w:contextualSpacing w:val="0"/>
      </w:pPr>
      <w:r w:rsidDel="00000000" w:rsidR="00000000" w:rsidRPr="00000000">
        <w:rPr>
          <w:b w:val="1"/>
          <w:sz w:val="24"/>
          <w:szCs w:val="24"/>
          <w:rtl w:val="0"/>
        </w:rPr>
        <w:tab/>
      </w:r>
      <w:r w:rsidDel="00000000" w:rsidR="00000000" w:rsidRPr="00000000">
        <w:rPr>
          <w:i w:val="1"/>
          <w:sz w:val="24"/>
          <w:szCs w:val="24"/>
          <w:rtl w:val="0"/>
        </w:rPr>
        <w:t xml:space="preserve">Laura </w:t>
      </w:r>
      <w:r w:rsidDel="00000000" w:rsidR="00000000" w:rsidRPr="00000000">
        <w:rPr>
          <w:sz w:val="24"/>
          <w:szCs w:val="24"/>
          <w:rtl w:val="0"/>
        </w:rPr>
        <w:t xml:space="preserve">will send reminder for registration, impact testing and physicals.</w:t>
      </w:r>
    </w:p>
    <w:p w:rsidR="00000000" w:rsidDel="00000000" w:rsidP="00000000" w:rsidRDefault="00000000" w:rsidRPr="00000000">
      <w:pPr>
        <w:contextualSpacing w:val="0"/>
      </w:pPr>
      <w:r w:rsidDel="00000000" w:rsidR="00000000" w:rsidRPr="00000000">
        <w:rPr>
          <w:sz w:val="24"/>
          <w:szCs w:val="24"/>
          <w:rtl w:val="0"/>
        </w:rPr>
        <w:tab/>
      </w:r>
      <w:r w:rsidDel="00000000" w:rsidR="00000000" w:rsidRPr="00000000">
        <w:rPr>
          <w:i w:val="1"/>
          <w:sz w:val="24"/>
          <w:szCs w:val="24"/>
          <w:rtl w:val="0"/>
        </w:rPr>
        <w:t xml:space="preserve">Rosanna </w:t>
      </w:r>
      <w:r w:rsidDel="00000000" w:rsidR="00000000" w:rsidRPr="00000000">
        <w:rPr>
          <w:sz w:val="24"/>
          <w:szCs w:val="24"/>
          <w:rtl w:val="0"/>
        </w:rPr>
        <w:t xml:space="preserve">will post on website.</w:t>
      </w:r>
    </w:p>
    <w:p w:rsidR="00000000" w:rsidDel="00000000" w:rsidP="00000000" w:rsidRDefault="00000000" w:rsidRPr="00000000">
      <w:pPr>
        <w:contextualSpacing w:val="0"/>
      </w:pPr>
      <w:r w:rsidDel="00000000" w:rsidR="00000000" w:rsidRPr="00000000">
        <w:rPr>
          <w:sz w:val="24"/>
          <w:szCs w:val="24"/>
          <w:rtl w:val="0"/>
        </w:rPr>
        <w:tab/>
        <w:t xml:space="preserve">Info will also be tweeted and posted on FB when new accounts set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Double session (tryouts) / games schedule</w:t>
      </w:r>
    </w:p>
    <w:p w:rsidR="00000000" w:rsidDel="00000000" w:rsidP="00000000" w:rsidRDefault="00000000" w:rsidRPr="00000000">
      <w:pPr>
        <w:ind w:left="720" w:firstLine="0"/>
        <w:contextualSpacing w:val="0"/>
      </w:pPr>
      <w:r w:rsidDel="00000000" w:rsidR="00000000" w:rsidRPr="00000000">
        <w:rPr>
          <w:sz w:val="24"/>
          <w:szCs w:val="24"/>
          <w:rtl w:val="0"/>
        </w:rPr>
        <w:t xml:space="preserve">Coach Tepper will meeting with Bill M to finalize dates/times. Send final to </w:t>
      </w:r>
      <w:r w:rsidDel="00000000" w:rsidR="00000000" w:rsidRPr="00000000">
        <w:rPr>
          <w:i w:val="1"/>
          <w:sz w:val="24"/>
          <w:szCs w:val="24"/>
          <w:rtl w:val="0"/>
        </w:rPr>
        <w:t xml:space="preserve">Rosanna </w:t>
      </w:r>
      <w:r w:rsidDel="00000000" w:rsidR="00000000" w:rsidRPr="00000000">
        <w:rPr>
          <w:sz w:val="24"/>
          <w:szCs w:val="24"/>
          <w:rtl w:val="0"/>
        </w:rPr>
        <w:t xml:space="preserve">to post on oafieldhockey.com calendar</w:t>
      </w:r>
    </w:p>
    <w:p w:rsidR="00000000" w:rsidDel="00000000" w:rsidP="00000000" w:rsidRDefault="00000000" w:rsidRPr="00000000">
      <w:pPr>
        <w:ind w:left="720" w:firstLine="0"/>
        <w:contextualSpacing w:val="0"/>
      </w:pPr>
      <w:r w:rsidDel="00000000" w:rsidR="00000000" w:rsidRPr="00000000">
        <w:rPr>
          <w:sz w:val="24"/>
          <w:szCs w:val="24"/>
          <w:rtl w:val="0"/>
        </w:rPr>
        <w:t xml:space="preserve">Proposed: Aug 25 double, Aug 26 single, Aug 27 double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Meet the Coaches Night</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Location / date</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Meet the Coach Night - Preseason - tentative date 8/17/16</w:t>
      </w:r>
    </w:p>
    <w:p w:rsidR="00000000" w:rsidDel="00000000" w:rsidP="00000000" w:rsidRDefault="00000000" w:rsidRPr="00000000">
      <w:pPr>
        <w:numPr>
          <w:ilvl w:val="3"/>
          <w:numId w:val="1"/>
        </w:numPr>
        <w:ind w:left="2880" w:hanging="360"/>
        <w:contextualSpacing w:val="1"/>
        <w:rPr>
          <w:sz w:val="24"/>
          <w:szCs w:val="24"/>
        </w:rPr>
      </w:pPr>
      <w:r w:rsidDel="00000000" w:rsidR="00000000" w:rsidRPr="00000000">
        <w:rPr>
          <w:i w:val="1"/>
          <w:sz w:val="24"/>
          <w:szCs w:val="24"/>
          <w:rtl w:val="0"/>
        </w:rPr>
        <w:t xml:space="preserve">Rosanna</w:t>
      </w:r>
      <w:r w:rsidDel="00000000" w:rsidR="00000000" w:rsidRPr="00000000">
        <w:rPr>
          <w:sz w:val="24"/>
          <w:szCs w:val="24"/>
          <w:rtl w:val="0"/>
        </w:rPr>
        <w:t xml:space="preserve"> to reserve OA cafe</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Meet the Coach/Uniform pick up - Season start - tentative date 9/1/16</w:t>
      </w:r>
    </w:p>
    <w:p w:rsidR="00000000" w:rsidDel="00000000" w:rsidP="00000000" w:rsidRDefault="00000000" w:rsidRPr="00000000">
      <w:pPr>
        <w:numPr>
          <w:ilvl w:val="3"/>
          <w:numId w:val="1"/>
        </w:numPr>
        <w:ind w:left="2880" w:hanging="360"/>
        <w:contextualSpacing w:val="1"/>
        <w:rPr>
          <w:sz w:val="24"/>
          <w:szCs w:val="24"/>
        </w:rPr>
      </w:pPr>
      <w:r w:rsidDel="00000000" w:rsidR="00000000" w:rsidRPr="00000000">
        <w:rPr>
          <w:i w:val="1"/>
          <w:sz w:val="24"/>
          <w:szCs w:val="24"/>
          <w:rtl w:val="0"/>
        </w:rPr>
        <w:t xml:space="preserve">Rosanna</w:t>
      </w:r>
      <w:r w:rsidDel="00000000" w:rsidR="00000000" w:rsidRPr="00000000">
        <w:rPr>
          <w:sz w:val="24"/>
          <w:szCs w:val="24"/>
          <w:rtl w:val="0"/>
        </w:rPr>
        <w:t xml:space="preserve"> to reserve OA cafe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Uniforms - 2 uniforms were not returned.  Linda Friend will work on getting them</w:t>
      </w:r>
    </w:p>
    <w:p w:rsidR="00000000" w:rsidDel="00000000" w:rsidP="00000000" w:rsidRDefault="00000000" w:rsidRPr="00000000">
      <w:pPr>
        <w:numPr>
          <w:ilvl w:val="1"/>
          <w:numId w:val="1"/>
        </w:numPr>
        <w:ind w:left="1440" w:hanging="360"/>
        <w:contextualSpacing w:val="1"/>
        <w:rPr>
          <w:sz w:val="24"/>
          <w:szCs w:val="24"/>
          <w:u w:val="none"/>
        </w:rPr>
      </w:pPr>
      <w:r w:rsidDel="00000000" w:rsidR="00000000" w:rsidRPr="00000000">
        <w:rPr>
          <w:sz w:val="24"/>
          <w:szCs w:val="24"/>
          <w:rtl w:val="0"/>
        </w:rPr>
        <w:t xml:space="preserve">Pinnies* - Coach Tepper would like all girls trying out to have a reversible pinnie with their number on it.  Returning players will get last years numbers and will keep pinnie throughout season to be used during practice.  Any player trying out and not making the team, will return pinnies to be used next year. Boosters will cover the cost of the pinnies.  They will be returned at the end of the playing season along with uniform.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Items for sale </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 white/black socks - EMS will purchase as part of their uniforms, any extra will come back for OA for sale at uniform pick up</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umbrella - </w:t>
      </w:r>
      <w:r w:rsidDel="00000000" w:rsidR="00000000" w:rsidRPr="00000000">
        <w:rPr>
          <w:i w:val="1"/>
          <w:sz w:val="24"/>
          <w:szCs w:val="24"/>
          <w:rtl w:val="0"/>
        </w:rPr>
        <w:t xml:space="preserve">Laura </w:t>
      </w:r>
      <w:r w:rsidDel="00000000" w:rsidR="00000000" w:rsidRPr="00000000">
        <w:rPr>
          <w:sz w:val="24"/>
          <w:szCs w:val="24"/>
          <w:rtl w:val="0"/>
        </w:rPr>
        <w:t xml:space="preserve">will purchase golf umbrellas for $18 each - sell for $25 during uniform pick up.  They will be orange/black with OA and paw logo</w:t>
      </w:r>
    </w:p>
    <w:p w:rsidR="00000000" w:rsidDel="00000000" w:rsidP="00000000" w:rsidRDefault="00000000" w:rsidRPr="00000000">
      <w:pPr>
        <w:numPr>
          <w:ilvl w:val="2"/>
          <w:numId w:val="1"/>
        </w:numPr>
        <w:ind w:left="2160" w:hanging="360"/>
        <w:contextualSpacing w:val="1"/>
        <w:rPr>
          <w:sz w:val="24"/>
          <w:szCs w:val="24"/>
          <w:u w:val="none"/>
        </w:rPr>
      </w:pPr>
      <w:r w:rsidDel="00000000" w:rsidR="00000000" w:rsidRPr="00000000">
        <w:rPr>
          <w:sz w:val="24"/>
          <w:szCs w:val="24"/>
          <w:rtl w:val="0"/>
        </w:rPr>
        <w:t xml:space="preserve">Spandex - last years remaining will be sold at uniform pick up</w:t>
      </w:r>
    </w:p>
    <w:p w:rsidR="00000000" w:rsidDel="00000000" w:rsidP="00000000" w:rsidRDefault="00000000" w:rsidRPr="00000000">
      <w:pPr>
        <w:numPr>
          <w:ilvl w:val="2"/>
          <w:numId w:val="1"/>
        </w:numPr>
        <w:ind w:left="2160" w:hanging="360"/>
        <w:contextualSpacing w:val="1"/>
        <w:rPr>
          <w:sz w:val="24"/>
          <w:szCs w:val="24"/>
          <w:u w:val="none"/>
        </w:rPr>
      </w:pPr>
      <w:r w:rsidDel="00000000" w:rsidR="00000000" w:rsidRPr="00000000">
        <w:rPr>
          <w:sz w:val="24"/>
          <w:szCs w:val="24"/>
          <w:rtl w:val="0"/>
        </w:rPr>
        <w:t xml:space="preserve">Baseball hats were suggested by Coach Tepper, </w:t>
      </w:r>
      <w:r w:rsidDel="00000000" w:rsidR="00000000" w:rsidRPr="00000000">
        <w:rPr>
          <w:i w:val="1"/>
          <w:sz w:val="24"/>
          <w:szCs w:val="24"/>
          <w:rtl w:val="0"/>
        </w:rPr>
        <w:t xml:space="preserve">Laura </w:t>
      </w:r>
      <w:r w:rsidDel="00000000" w:rsidR="00000000" w:rsidRPr="00000000">
        <w:rPr>
          <w:sz w:val="24"/>
          <w:szCs w:val="24"/>
          <w:rtl w:val="0"/>
        </w:rPr>
        <w:t xml:space="preserve">will look into cost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Fundraising</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OA items - </w:t>
      </w:r>
    </w:p>
    <w:p w:rsidR="00000000" w:rsidDel="00000000" w:rsidP="00000000" w:rsidRDefault="00000000" w:rsidRPr="00000000">
      <w:pPr>
        <w:numPr>
          <w:ilvl w:val="2"/>
          <w:numId w:val="1"/>
        </w:numPr>
        <w:ind w:left="2160" w:hanging="360"/>
        <w:contextualSpacing w:val="1"/>
        <w:rPr>
          <w:sz w:val="24"/>
          <w:szCs w:val="24"/>
        </w:rPr>
      </w:pPr>
      <w:r w:rsidDel="00000000" w:rsidR="00000000" w:rsidRPr="00000000">
        <w:rPr>
          <w:sz w:val="24"/>
          <w:szCs w:val="24"/>
          <w:rtl w:val="0"/>
        </w:rPr>
        <w:t xml:space="preserve">umbrella / socks / spandex - </w:t>
      </w:r>
      <w:r w:rsidDel="00000000" w:rsidR="00000000" w:rsidRPr="00000000">
        <w:rPr>
          <w:sz w:val="24"/>
          <w:szCs w:val="24"/>
          <w:rtl w:val="0"/>
        </w:rPr>
        <w:t xml:space="preserve">(see Meet Coaches Night)</w:t>
      </w:r>
      <w:r w:rsidDel="00000000" w:rsidR="00000000" w:rsidRPr="00000000">
        <w:rPr>
          <w:rtl w:val="0"/>
        </w:rPr>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Car wash - </w:t>
      </w:r>
      <w:r w:rsidDel="00000000" w:rsidR="00000000" w:rsidRPr="00000000">
        <w:rPr>
          <w:i w:val="1"/>
          <w:sz w:val="24"/>
          <w:szCs w:val="24"/>
          <w:rtl w:val="0"/>
        </w:rPr>
        <w:t xml:space="preserve">Michele </w:t>
      </w:r>
      <w:r w:rsidDel="00000000" w:rsidR="00000000" w:rsidRPr="00000000">
        <w:rPr>
          <w:sz w:val="24"/>
          <w:szCs w:val="24"/>
          <w:rtl w:val="0"/>
        </w:rPr>
        <w:t xml:space="preserve">will book date for Wash N Depot car wash</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Fall Beer Tasting @ Stoneforge - </w:t>
      </w:r>
      <w:r w:rsidDel="00000000" w:rsidR="00000000" w:rsidRPr="00000000">
        <w:rPr>
          <w:i w:val="1"/>
          <w:sz w:val="24"/>
          <w:szCs w:val="24"/>
          <w:rtl w:val="0"/>
        </w:rPr>
        <w:t xml:space="preserve">Tara </w:t>
      </w:r>
      <w:r w:rsidDel="00000000" w:rsidR="00000000" w:rsidRPr="00000000">
        <w:rPr>
          <w:sz w:val="24"/>
          <w:szCs w:val="24"/>
          <w:rtl w:val="0"/>
        </w:rPr>
        <w:t xml:space="preserve">is will confirm with Stoneforge to see if still possible as she was told they only do one fundraiser per year. She will also contact Porticello’s, Bertucci’s, Farmers Daughter (Linda)</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Social Media accounts</w:t>
      </w:r>
      <w:r w:rsidDel="00000000" w:rsidR="00000000" w:rsidRPr="00000000">
        <w:rPr>
          <w:sz w:val="24"/>
          <w:szCs w:val="24"/>
          <w:rtl w:val="0"/>
        </w:rPr>
        <w:t xml:space="preserve"> - twitter, facebook</w:t>
      </w:r>
    </w:p>
    <w:p w:rsidR="00000000" w:rsidDel="00000000" w:rsidP="00000000" w:rsidRDefault="00000000" w:rsidRPr="00000000">
      <w:pPr>
        <w:ind w:left="720" w:firstLine="0"/>
        <w:contextualSpacing w:val="0"/>
      </w:pPr>
      <w:r w:rsidDel="00000000" w:rsidR="00000000" w:rsidRPr="00000000">
        <w:rPr>
          <w:sz w:val="24"/>
          <w:szCs w:val="24"/>
          <w:rtl w:val="0"/>
        </w:rPr>
        <w:tab/>
      </w:r>
      <w:r w:rsidDel="00000000" w:rsidR="00000000" w:rsidRPr="00000000">
        <w:rPr>
          <w:i w:val="1"/>
          <w:sz w:val="24"/>
          <w:szCs w:val="24"/>
          <w:rtl w:val="0"/>
        </w:rPr>
        <w:t xml:space="preserve">Rosanna </w:t>
      </w:r>
      <w:r w:rsidDel="00000000" w:rsidR="00000000" w:rsidRPr="00000000">
        <w:rPr>
          <w:sz w:val="24"/>
          <w:szCs w:val="24"/>
          <w:rtl w:val="0"/>
        </w:rPr>
        <w:t xml:space="preserve">will set up Twitter</w:t>
      </w:r>
    </w:p>
    <w:p w:rsidR="00000000" w:rsidDel="00000000" w:rsidP="00000000" w:rsidRDefault="00000000" w:rsidRPr="00000000">
      <w:pPr>
        <w:ind w:left="720" w:firstLine="0"/>
        <w:contextualSpacing w:val="0"/>
      </w:pPr>
      <w:r w:rsidDel="00000000" w:rsidR="00000000" w:rsidRPr="00000000">
        <w:rPr>
          <w:sz w:val="24"/>
          <w:szCs w:val="24"/>
          <w:rtl w:val="0"/>
        </w:rPr>
        <w:tab/>
      </w:r>
      <w:r w:rsidDel="00000000" w:rsidR="00000000" w:rsidRPr="00000000">
        <w:rPr>
          <w:i w:val="1"/>
          <w:sz w:val="24"/>
          <w:szCs w:val="24"/>
          <w:rtl w:val="0"/>
        </w:rPr>
        <w:t xml:space="preserve">Tara </w:t>
      </w:r>
      <w:r w:rsidDel="00000000" w:rsidR="00000000" w:rsidRPr="00000000">
        <w:rPr>
          <w:sz w:val="24"/>
          <w:szCs w:val="24"/>
          <w:rtl w:val="0"/>
        </w:rPr>
        <w:t xml:space="preserve">will set up Facebook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Photographer </w:t>
      </w:r>
      <w:r w:rsidDel="00000000" w:rsidR="00000000" w:rsidRPr="00000000">
        <w:rPr>
          <w:sz w:val="24"/>
          <w:szCs w:val="24"/>
          <w:rtl w:val="0"/>
        </w:rPr>
        <w:t xml:space="preserve">- Laura proposed using a new photographer this year, Jillian Vargas.  She is a recent OAHS graduate working for a photographer and is willing to do the team photos, headshots and senior night photos. </w:t>
      </w:r>
      <w:r w:rsidDel="00000000" w:rsidR="00000000" w:rsidRPr="00000000">
        <w:rPr>
          <w:i w:val="1"/>
          <w:sz w:val="24"/>
          <w:szCs w:val="24"/>
          <w:rtl w:val="0"/>
        </w:rPr>
        <w:t xml:space="preserve">Laura </w:t>
      </w:r>
      <w:r w:rsidDel="00000000" w:rsidR="00000000" w:rsidRPr="00000000">
        <w:rPr>
          <w:sz w:val="24"/>
          <w:szCs w:val="24"/>
          <w:rtl w:val="0"/>
        </w:rPr>
        <w:t xml:space="preserve">will get pricing and samples.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Pasta Dinners</w:t>
      </w:r>
      <w:r w:rsidDel="00000000" w:rsidR="00000000" w:rsidRPr="00000000">
        <w:rPr>
          <w:sz w:val="24"/>
          <w:szCs w:val="24"/>
          <w:rtl w:val="0"/>
        </w:rPr>
        <w:t xml:space="preserve"> - to be held before every game.  Sign up Genius will be used for this.  A sign up will also be available at Uniform night.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Secret psycher</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ab/>
        <w:t xml:space="preserve">Captains to choose three away games for secret psycher.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Senior Psycher / Senior Gifts / Senior Night</w:t>
      </w:r>
    </w:p>
    <w:p w:rsidR="00000000" w:rsidDel="00000000" w:rsidP="00000000" w:rsidRDefault="00000000" w:rsidRPr="00000000">
      <w:pPr>
        <w:ind w:firstLine="720"/>
        <w:contextualSpacing w:val="0"/>
      </w:pPr>
      <w:r w:rsidDel="00000000" w:rsidR="00000000" w:rsidRPr="00000000">
        <w:rPr>
          <w:sz w:val="24"/>
          <w:szCs w:val="24"/>
          <w:rtl w:val="0"/>
        </w:rPr>
        <w:t xml:space="preserve">Juniors will be responsible for organizing senior psycher and posters for Senior Night.Boosters</w:t>
      </w:r>
    </w:p>
    <w:p w:rsidR="00000000" w:rsidDel="00000000" w:rsidP="00000000" w:rsidRDefault="00000000" w:rsidRPr="00000000">
      <w:pPr>
        <w:ind w:firstLine="720"/>
        <w:contextualSpacing w:val="0"/>
      </w:pPr>
      <w:r w:rsidDel="00000000" w:rsidR="00000000" w:rsidRPr="00000000">
        <w:rPr>
          <w:sz w:val="24"/>
          <w:szCs w:val="24"/>
          <w:rtl w:val="0"/>
        </w:rPr>
        <w:t xml:space="preserve">will not be involved.</w:t>
      </w:r>
    </w:p>
    <w:p w:rsidR="00000000" w:rsidDel="00000000" w:rsidP="00000000" w:rsidRDefault="00000000" w:rsidRPr="00000000">
      <w:pPr>
        <w:contextualSpacing w:val="0"/>
      </w:pPr>
      <w:r w:rsidDel="00000000" w:rsidR="00000000" w:rsidRPr="00000000">
        <w:rPr>
          <w:sz w:val="24"/>
          <w:szCs w:val="24"/>
          <w:rtl w:val="0"/>
        </w:rPr>
        <w:tab/>
        <w:t xml:space="preserve">Purchasing of senior gifts will be discussed at next meeting.</w:t>
      </w:r>
    </w:p>
    <w:p w:rsidR="00000000" w:rsidDel="00000000" w:rsidP="00000000" w:rsidRDefault="00000000" w:rsidRPr="00000000">
      <w:pPr>
        <w:contextualSpacing w:val="0"/>
      </w:pPr>
      <w:r w:rsidDel="00000000" w:rsidR="00000000" w:rsidRPr="00000000">
        <w:rPr>
          <w:sz w:val="24"/>
          <w:szCs w:val="24"/>
          <w:rtl w:val="0"/>
        </w:rPr>
        <w:tab/>
        <w:t xml:space="preserve">Senior night will be October 19, 2016 against King Philip at 6pm @ home.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Banquet </w:t>
      </w:r>
      <w:r w:rsidDel="00000000" w:rsidR="00000000" w:rsidRPr="00000000">
        <w:rPr>
          <w:sz w:val="24"/>
          <w:szCs w:val="24"/>
          <w:rtl w:val="0"/>
        </w:rPr>
        <w:t xml:space="preserve">- to be discussed at next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Misc</w:t>
      </w:r>
    </w:p>
    <w:p w:rsidR="00000000" w:rsidDel="00000000" w:rsidP="00000000" w:rsidRDefault="00000000" w:rsidRPr="00000000">
      <w:pPr>
        <w:ind w:left="1440" w:firstLine="0"/>
        <w:contextualSpacing w:val="0"/>
      </w:pPr>
      <w:r w:rsidDel="00000000" w:rsidR="00000000" w:rsidRPr="00000000">
        <w:rPr>
          <w:sz w:val="24"/>
          <w:szCs w:val="24"/>
          <w:rtl w:val="0"/>
        </w:rPr>
        <w:t xml:space="preserve">Linda </w:t>
      </w:r>
      <w:r w:rsidDel="00000000" w:rsidR="00000000" w:rsidRPr="00000000">
        <w:rPr>
          <w:sz w:val="24"/>
          <w:szCs w:val="24"/>
          <w:rtl w:val="0"/>
        </w:rPr>
        <w:t xml:space="preserve">proposed having a ‘team parent’ for each of the three teams.  This person will be the liaison between coaches, boosters and parents.  All agreed.</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4"/>
          <w:szCs w:val="24"/>
          <w:rtl w:val="0"/>
        </w:rPr>
        <w:t xml:space="preserve">Boosters would like to have more parental involvement in the activities throughout the season.  It was suggested each team have a ‘team parent’ to help assist with getting parents involved.</w:t>
      </w:r>
    </w:p>
    <w:p w:rsidR="00000000" w:rsidDel="00000000" w:rsidP="00000000" w:rsidRDefault="00000000" w:rsidRPr="00000000">
      <w:pPr>
        <w:ind w:left="1440" w:firstLine="0"/>
        <w:contextualSpacing w:val="0"/>
      </w:pPr>
      <w:r w:rsidDel="00000000" w:rsidR="00000000" w:rsidRPr="00000000">
        <w:rPr>
          <w:sz w:val="24"/>
          <w:szCs w:val="24"/>
          <w:rtl w:val="0"/>
        </w:rPr>
        <w:t xml:space="preserve">Coach Tepper would like to incorporate injury prevention/conditioning during regular season practice time for 45 minutes twice a week.  </w:t>
      </w:r>
      <w:r w:rsidDel="00000000" w:rsidR="00000000" w:rsidRPr="00000000">
        <w:rPr>
          <w:i w:val="1"/>
          <w:sz w:val="24"/>
          <w:szCs w:val="24"/>
          <w:rtl w:val="0"/>
        </w:rPr>
        <w:t xml:space="preserve">Linda </w:t>
      </w:r>
      <w:r w:rsidDel="00000000" w:rsidR="00000000" w:rsidRPr="00000000">
        <w:rPr>
          <w:sz w:val="24"/>
          <w:szCs w:val="24"/>
          <w:rtl w:val="0"/>
        </w:rPr>
        <w:t xml:space="preserve">will contact Marathon Sport and Evolution to see if either is willing to provide this service at no/low cost.  *We will add the logo to practice pinnie.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4"/>
          <w:szCs w:val="24"/>
          <w:rtl w:val="0"/>
        </w:rPr>
        <w:t xml:space="preserve">Captain’s Packages - are being decided by Captains.  They are looking into Patagonia pullover fleece jacket.</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4"/>
          <w:szCs w:val="24"/>
          <w:rtl w:val="0"/>
        </w:rPr>
        <w:t xml:space="preserve">Booster fee was discussed to remain the same at $75 however, to cover cost of conditioning during practice, fee should be $100</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i w:val="1"/>
          <w:sz w:val="24"/>
          <w:szCs w:val="24"/>
          <w:rtl w:val="0"/>
        </w:rPr>
        <w:t xml:space="preserve">Rosanna </w:t>
      </w:r>
      <w:r w:rsidDel="00000000" w:rsidR="00000000" w:rsidRPr="00000000">
        <w:rPr>
          <w:sz w:val="24"/>
          <w:szCs w:val="24"/>
          <w:rtl w:val="0"/>
        </w:rPr>
        <w:t xml:space="preserve">will send list of current FH contacts to Coach Tepper so she can distribute a quick intro and preseason workout guidelines.</w:t>
      </w:r>
    </w:p>
    <w:p w:rsidR="00000000" w:rsidDel="00000000" w:rsidP="00000000" w:rsidRDefault="00000000" w:rsidRPr="00000000">
      <w:pPr>
        <w:ind w:left="0" w:firstLine="0"/>
        <w:contextualSpacing w:val="0"/>
      </w:pPr>
      <w:r w:rsidDel="00000000" w:rsidR="00000000" w:rsidRPr="00000000">
        <w:rPr>
          <w:rtl w:val="0"/>
        </w:rPr>
      </w:r>
    </w:p>
    <w:sectPr>
      <w:headerReference r:id="rId5" w:type="default"/>
      <w:pgSz w:h="15840" w:w="12240"/>
      <w:pgMar w:bottom="144" w:top="144"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